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0F8E77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南京大学哲学系非教改课程助教（TA）岗位需求表</w:t>
      </w:r>
    </w:p>
    <w:p w14:paraId="613365A6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2268"/>
        <w:gridCol w:w="2268"/>
        <w:gridCol w:w="2172"/>
      </w:tblGrid>
      <w:tr w14:paraId="6FC74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50FF4B5C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非教改课程基本情况</w:t>
            </w:r>
          </w:p>
        </w:tc>
      </w:tr>
      <w:tr w14:paraId="2B14C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838" w:type="dxa"/>
            <w:shd w:val="clear" w:color="auto" w:fill="auto"/>
            <w:vAlign w:val="center"/>
          </w:tcPr>
          <w:p w14:paraId="4A9E27D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24680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当代西方哲学前沿问题研究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1971DC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D58175B">
            <w:pPr>
              <w:rPr>
                <w:sz w:val="24"/>
              </w:rPr>
            </w:pPr>
            <w:r>
              <w:rPr>
                <w:sz w:val="24"/>
              </w:rPr>
              <w:t>04011390</w:t>
            </w:r>
          </w:p>
        </w:tc>
      </w:tr>
      <w:tr w14:paraId="2DFCD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838" w:type="dxa"/>
            <w:shd w:val="clear" w:color="auto" w:fill="auto"/>
            <w:vAlign w:val="center"/>
          </w:tcPr>
          <w:p w14:paraId="4BF92CB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1543D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专业选修课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1B6B1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7CAAA09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哲学</w:t>
            </w:r>
            <w:r>
              <w:rPr>
                <w:rFonts w:hint="eastAsia"/>
                <w:sz w:val="24"/>
                <w:lang w:val="en-US" w:eastAsia="zh-CN"/>
              </w:rPr>
              <w:t>学院</w:t>
            </w:r>
          </w:p>
        </w:tc>
      </w:tr>
      <w:tr w14:paraId="5D314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838" w:type="dxa"/>
            <w:shd w:val="clear" w:color="auto" w:fill="auto"/>
            <w:vAlign w:val="center"/>
          </w:tcPr>
          <w:p w14:paraId="799A226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FDFC1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rFonts w:hint="eastAsia"/>
                <w:sz w:val="24"/>
              </w:rPr>
              <w:t>年春季学期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BA544B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7B18B2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0</w:t>
            </w:r>
          </w:p>
        </w:tc>
      </w:tr>
      <w:tr w14:paraId="07E23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838" w:type="dxa"/>
            <w:shd w:val="clear" w:color="auto" w:fill="auto"/>
            <w:vAlign w:val="center"/>
          </w:tcPr>
          <w:p w14:paraId="6AA320B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D97E3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王恒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8A708E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47D717C">
            <w:pPr>
              <w:rPr>
                <w:sz w:val="24"/>
              </w:rPr>
            </w:pPr>
            <w:r>
              <w:fldChar w:fldCharType="begin"/>
            </w:r>
            <w:r>
              <w:instrText xml:space="preserve"> HYPERLINK "mailto:hengwang@nju.edu.cn" </w:instrText>
            </w:r>
            <w:r>
              <w:fldChar w:fldCharType="separate"/>
            </w:r>
            <w:r>
              <w:rPr>
                <w:rStyle w:val="6"/>
                <w:sz w:val="24"/>
              </w:rPr>
              <w:t>hengwang@nju.edu.cn</w:t>
            </w:r>
            <w:r>
              <w:rPr>
                <w:rStyle w:val="6"/>
                <w:sz w:val="24"/>
              </w:rPr>
              <w:fldChar w:fldCharType="end"/>
            </w:r>
          </w:p>
        </w:tc>
      </w:tr>
      <w:tr w14:paraId="58C01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567FCA0A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61F44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838" w:type="dxa"/>
            <w:shd w:val="clear" w:color="auto" w:fill="auto"/>
            <w:vAlign w:val="center"/>
          </w:tcPr>
          <w:p w14:paraId="1EB679E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87BADA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1A483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5EEB74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外国哲学专业研究生</w:t>
            </w:r>
          </w:p>
        </w:tc>
      </w:tr>
      <w:tr w14:paraId="35DFD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838" w:type="dxa"/>
            <w:shd w:val="clear" w:color="auto" w:fill="auto"/>
            <w:vAlign w:val="center"/>
          </w:tcPr>
          <w:p w14:paraId="203E61E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B6D9E6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10D075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015EA3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随堂听课</w:t>
            </w:r>
          </w:p>
        </w:tc>
      </w:tr>
      <w:tr w14:paraId="3F90F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57191F67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44C8B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838" w:type="dxa"/>
            <w:shd w:val="clear" w:color="auto" w:fill="auto"/>
            <w:vAlign w:val="center"/>
          </w:tcPr>
          <w:p w14:paraId="113C43E5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工作时间（每学期最多发放4个月）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1A34E37A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 xml:space="preserve">   </w:t>
            </w:r>
            <w:r>
              <w:rPr>
                <w:rFonts w:hint="eastAsia"/>
                <w:spacing w:val="14"/>
                <w:sz w:val="24"/>
              </w:rPr>
              <w:t xml:space="preserve">  </w:t>
            </w:r>
            <w:r>
              <w:rPr>
                <w:spacing w:val="14"/>
                <w:sz w:val="24"/>
              </w:rPr>
              <w:t>202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6</w:t>
            </w:r>
            <w:r>
              <w:rPr>
                <w:rFonts w:hint="eastAsia"/>
                <w:spacing w:val="14"/>
                <w:sz w:val="24"/>
              </w:rPr>
              <w:t xml:space="preserve">年 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3</w:t>
            </w:r>
            <w:r>
              <w:rPr>
                <w:rFonts w:hint="eastAsia"/>
                <w:spacing w:val="14"/>
                <w:sz w:val="24"/>
              </w:rPr>
              <w:t xml:space="preserve"> 月——  </w:t>
            </w:r>
            <w:r>
              <w:rPr>
                <w:spacing w:val="14"/>
                <w:sz w:val="24"/>
              </w:rPr>
              <w:t>202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6</w:t>
            </w:r>
            <w:r>
              <w:rPr>
                <w:rFonts w:hint="eastAsia"/>
                <w:spacing w:val="14"/>
                <w:sz w:val="24"/>
              </w:rPr>
              <w:t xml:space="preserve">  年  </w:t>
            </w:r>
            <w:r>
              <w:rPr>
                <w:spacing w:val="14"/>
                <w:sz w:val="24"/>
              </w:rPr>
              <w:t>6</w:t>
            </w:r>
            <w:r>
              <w:rPr>
                <w:rFonts w:hint="eastAsia"/>
                <w:spacing w:val="14"/>
                <w:sz w:val="24"/>
              </w:rPr>
              <w:t xml:space="preserve"> 月</w:t>
            </w:r>
          </w:p>
        </w:tc>
      </w:tr>
      <w:tr w14:paraId="7189E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838" w:type="dxa"/>
            <w:shd w:val="clear" w:color="auto" w:fill="auto"/>
            <w:vAlign w:val="center"/>
          </w:tcPr>
          <w:p w14:paraId="0E4A56E1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77DA409C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spacing w:val="14"/>
                <w:sz w:val="24"/>
              </w:rPr>
              <w:t xml:space="preserve"> 600  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14:paraId="67502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3" w:hRule="atLeast"/>
        </w:trPr>
        <w:tc>
          <w:tcPr>
            <w:tcW w:w="8546" w:type="dxa"/>
            <w:gridSpan w:val="4"/>
            <w:shd w:val="clear" w:color="auto" w:fill="auto"/>
          </w:tcPr>
          <w:p w14:paraId="5D985873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1717209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1、随堂听课</w:t>
            </w:r>
          </w:p>
          <w:p w14:paraId="4EA94B2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2、课前准备</w:t>
            </w:r>
          </w:p>
          <w:p w14:paraId="3EBF6A0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3、课后研讨</w:t>
            </w:r>
          </w:p>
          <w:p w14:paraId="4576E61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4、作业批改与咨询</w:t>
            </w:r>
          </w:p>
          <w:p w14:paraId="12378D08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5、期末考评的相关职责</w:t>
            </w:r>
          </w:p>
        </w:tc>
      </w:tr>
    </w:tbl>
    <w:p w14:paraId="68B67D21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：面向哲学</w:t>
      </w:r>
      <w:r>
        <w:rPr>
          <w:rFonts w:hint="eastAsia"/>
          <w:lang w:val="en-US" w:eastAsia="zh-CN"/>
        </w:rPr>
        <w:t>学院</w:t>
      </w:r>
      <w:bookmarkStart w:id="0" w:name="_GoBack"/>
      <w:bookmarkEnd w:id="0"/>
      <w:r>
        <w:rPr>
          <w:rFonts w:hint="eastAsia"/>
        </w:rPr>
        <w:t>开设且未列入学校《南京大学本科教学改革课程助教管理办法》覆盖范围的专业课程。</w:t>
      </w:r>
    </w:p>
    <w:p w14:paraId="120B4D08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6小时，600元/人/月/课程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75632F"/>
    <w:rsid w:val="00007533"/>
    <w:rsid w:val="0006449F"/>
    <w:rsid w:val="00175F0A"/>
    <w:rsid w:val="001A45CA"/>
    <w:rsid w:val="001B2F6B"/>
    <w:rsid w:val="00260CB0"/>
    <w:rsid w:val="00290E15"/>
    <w:rsid w:val="002E5A09"/>
    <w:rsid w:val="0037478D"/>
    <w:rsid w:val="003C280A"/>
    <w:rsid w:val="00537CBE"/>
    <w:rsid w:val="006F52CE"/>
    <w:rsid w:val="007128B0"/>
    <w:rsid w:val="00712AA2"/>
    <w:rsid w:val="0075632F"/>
    <w:rsid w:val="008B4EE9"/>
    <w:rsid w:val="008D3434"/>
    <w:rsid w:val="008E1185"/>
    <w:rsid w:val="009912B6"/>
    <w:rsid w:val="00996E8F"/>
    <w:rsid w:val="009F02A8"/>
    <w:rsid w:val="009F767B"/>
    <w:rsid w:val="00A85013"/>
    <w:rsid w:val="00AD1FD3"/>
    <w:rsid w:val="00B42EB3"/>
    <w:rsid w:val="00B67F72"/>
    <w:rsid w:val="00C31466"/>
    <w:rsid w:val="00CA3288"/>
    <w:rsid w:val="00CC1C35"/>
    <w:rsid w:val="00D95346"/>
    <w:rsid w:val="00E21053"/>
    <w:rsid w:val="00EA2FC4"/>
    <w:rsid w:val="200A7393"/>
    <w:rsid w:val="4D49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327</Words>
  <Characters>389</Characters>
  <Lines>3</Lines>
  <Paragraphs>1</Paragraphs>
  <TotalTime>3</TotalTime>
  <ScaleCrop>false</ScaleCrop>
  <LinksUpToDate>false</LinksUpToDate>
  <CharactersWithSpaces>408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2023-02-07T07:55:00Z</dcterms:created>
  <dc:creator>于天禾(1301009)</dc:creator>
  <cp:lastModifiedBy>香英</cp:lastModifiedBy>
  <dcterms:modified xsi:type="dcterms:W3CDTF">2026-02-23T06:44:43Z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DE2195502EF240AB8E98A829CDB28E70_12</vt:lpwstr>
  </property>
  <property fmtid="{D5CDD505-2E9C-101B-9397-08002B2CF9AE}" pid="4" name="KSOTemplateDocerSaveRecord">
    <vt:lpwstr>eyJoZGlkIjoiYWJmNTAxYTA0NTllZTU0OWY5NWY0MWNlMzBjNGU2OTYiLCJ1c2VySWQiOiIzMTkxMjQyMjIifQ==</vt:lpwstr>
  </property>
</Properties>
</file>